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Default="00E903A7" w:rsidP="00E855FE">
      <w:pPr>
        <w:jc w:val="center"/>
      </w:pPr>
      <w:r w:rsidRPr="00E903A7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43.15pt;margin-top:104.55pt;width:17pt;height:0;z-index:251698176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rect id="_x0000_s1063" style="position:absolute;left:0;text-align:left;margin-left:452.4pt;margin-top:106.65pt;width:50.9pt;height:27.15pt;z-index:251691008">
            <v:textbox>
              <w:txbxContent>
                <w:p w:rsidR="00017143" w:rsidRDefault="00017143">
                  <w:r>
                    <w:t>MOTOR</w:t>
                  </w:r>
                </w:p>
              </w:txbxContent>
            </v:textbox>
          </v:rect>
        </w:pict>
      </w:r>
      <w:r w:rsidRPr="00E903A7">
        <w:rPr>
          <w:noProof/>
          <w:lang w:eastAsia="en-GB"/>
        </w:rPr>
        <w:pict>
          <v:shape id="_x0000_s1065" type="#_x0000_t32" style="position:absolute;left:0;text-align:left;margin-left:243.15pt;margin-top:137.2pt;width:29.9pt;height:0;z-index:251693056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64" type="#_x0000_t32" style="position:absolute;left:0;text-align:left;margin-left:243.15pt;margin-top:89pt;width:29.9pt;height:0;z-index:251692032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rect id="_x0000_s1062" style="position:absolute;left:0;text-align:left;margin-left:260.15pt;margin-top:100.55pt;width:53.65pt;height:19.7pt;z-index:251689984">
            <v:textbox>
              <w:txbxContent>
                <w:p w:rsidR="00017143" w:rsidRPr="00017143" w:rsidRDefault="00017143">
                  <w:pPr>
                    <w:rPr>
                      <w:sz w:val="16"/>
                      <w:szCs w:val="16"/>
                    </w:rPr>
                  </w:pPr>
                  <w:r>
                    <w:t>MOTOR</w:t>
                  </w:r>
                </w:p>
              </w:txbxContent>
            </v:textbox>
          </v:rect>
        </w:pict>
      </w:r>
      <w:r w:rsidRPr="00E903A7">
        <w:rPr>
          <w:noProof/>
          <w:lang w:eastAsia="en-GB"/>
        </w:rPr>
        <w:pict>
          <v:rect id="_x0000_s1028" style="position:absolute;left:0;text-align:left;margin-left:323.5pt;margin-top:81.1pt;width:115.5pt;height:71.05pt;z-index:251660288">
            <v:textbox>
              <w:txbxContent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TXIN            </w:t>
                  </w:r>
                  <w:r w:rsidR="00017143">
                    <w:t xml:space="preserve">    .</w:t>
                  </w:r>
                  <w:r>
                    <w:t xml:space="preserve">                              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TX</w:t>
                  </w:r>
                  <w:r w:rsidR="00017143">
                    <w:t xml:space="preserve">                    .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RX</w:t>
                  </w:r>
                  <w:r w:rsidR="00017143">
                    <w:t xml:space="preserve">                    .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GND</w:t>
                  </w:r>
                  <w:r w:rsidR="00017143">
                    <w:t xml:space="preserve">                .</w:t>
                  </w:r>
                </w:p>
                <w:p w:rsidR="00A210A3" w:rsidRDefault="00A210A3"/>
              </w:txbxContent>
            </v:textbox>
          </v:rect>
        </w:pict>
      </w:r>
      <w:r w:rsidRPr="00E903A7">
        <w:rPr>
          <w:noProof/>
          <w:lang w:eastAsia="en-GB"/>
        </w:rPr>
        <w:pict>
          <v:shape id="_x0000_s1061" type="#_x0000_t32" style="position:absolute;left:0;text-align:left;margin-left:329.45pt;margin-top:106.65pt;width:21.7pt;height:0;z-index:251688960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60" type="#_x0000_t32" style="position:absolute;left:0;text-align:left;margin-left:329.45pt;margin-top:34.65pt;width:0;height:1in;z-index:251687936" o:connectortype="straight"/>
        </w:pict>
      </w:r>
      <w:r w:rsidRPr="00E903A7">
        <w:rPr>
          <w:noProof/>
          <w:lang w:eastAsia="en-GB"/>
        </w:rPr>
        <w:pict>
          <v:shape id="_x0000_s1059" type="#_x0000_t32" style="position:absolute;left:0;text-align:left;margin-left:112.75pt;margin-top:34.65pt;width:216.7pt;height:0;z-index:251686912" o:connectortype="straight"/>
        </w:pict>
      </w:r>
      <w:r w:rsidRPr="00E903A7">
        <w:rPr>
          <w:noProof/>
          <w:lang w:eastAsia="en-GB"/>
        </w:rPr>
        <w:pict>
          <v:shape id="_x0000_s1058" type="#_x0000_t32" style="position:absolute;left:0;text-align:left;margin-left:111.35pt;margin-top:34.65pt;width:0;height:51.55pt;flip:y;z-index:251685888" o:connectortype="straight"/>
        </w:pict>
      </w:r>
      <w:r w:rsidRPr="00E903A7">
        <w:rPr>
          <w:noProof/>
          <w:lang w:eastAsia="en-GB"/>
        </w:rPr>
        <w:pict>
          <v:shape id="_x0000_s1056" type="#_x0000_t32" style="position:absolute;left:0;text-align:left;margin-left:111.35pt;margin-top:86.2pt;width:40.1pt;height:0;flip:x;z-index:251684864" o:connectortype="straight"/>
        </w:pict>
      </w:r>
      <w:r w:rsidRPr="00E903A7">
        <w:rPr>
          <w:noProof/>
          <w:lang w:eastAsia="en-GB"/>
        </w:rPr>
        <w:pict>
          <v:shape id="_x0000_s1055" type="#_x0000_t32" style="position:absolute;left:0;text-align:left;margin-left:299.55pt;margin-top:141.95pt;width:51.6pt;height:5.7pt;flip:y;z-index:251683840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54" type="#_x0000_t32" style="position:absolute;left:0;text-align:left;margin-left:101.9pt;margin-top:133.8pt;width:50.95pt;height:3.4pt;flip:y;z-index:251682816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53" type="#_x0000_t32" style="position:absolute;left:0;text-align:left;margin-left:100.55pt;margin-top:137.2pt;width:1.35pt;height:84.25pt;flip:y;z-index:251681792" o:connectortype="straight"/>
        </w:pict>
      </w:r>
      <w:r w:rsidRPr="00E903A7">
        <w:rPr>
          <w:noProof/>
          <w:lang w:eastAsia="en-GB"/>
        </w:rPr>
        <w:pict>
          <v:shape id="_x0000_s1052" type="#_x0000_t32" style="position:absolute;left:0;text-align:left;margin-left:299.55pt;margin-top:147.65pt;width:0;height:73.8pt;flip:y;z-index:251680768" o:connectortype="straight"/>
        </w:pict>
      </w:r>
      <w:r w:rsidRPr="00E903A7">
        <w:rPr>
          <w:noProof/>
          <w:lang w:eastAsia="en-GB"/>
        </w:rPr>
        <w:pict>
          <v:shape id="_x0000_s1051" type="#_x0000_t32" style="position:absolute;left:0;text-align:left;margin-left:-30.55pt;margin-top:221.45pt;width:330.1pt;height:0;z-index:251679744" o:connectortype="straight"/>
        </w:pict>
      </w:r>
      <w:r w:rsidRPr="00E903A7">
        <w:rPr>
          <w:noProof/>
          <w:lang w:eastAsia="en-GB"/>
        </w:rPr>
        <w:pict>
          <v:shape id="_x0000_s1050" type="#_x0000_t32" style="position:absolute;left:0;text-align:left;margin-left:-30.55pt;margin-top:133.8pt;width:0;height:87.65pt;z-index:251678720" o:connectortype="straight"/>
        </w:pict>
      </w:r>
      <w:r w:rsidRPr="00E903A7">
        <w:rPr>
          <w:noProof/>
          <w:lang w:eastAsia="en-GB"/>
        </w:rPr>
        <w:pict>
          <v:shape id="_x0000_s1049" type="#_x0000_t32" style="position:absolute;left:0;text-align:left;margin-left:-30.55pt;margin-top:133.8pt;width:12.2pt;height:0;z-index:251677696" o:connectortype="straight"/>
        </w:pict>
      </w:r>
      <w:r w:rsidRPr="00E903A7">
        <w:rPr>
          <w:noProof/>
          <w:lang w:eastAsia="en-GB"/>
        </w:rPr>
        <w:pict>
          <v:shape id="_x0000_s1048" type="#_x0000_t32" style="position:absolute;left:0;text-align:left;margin-left:313.8pt;margin-top:125.65pt;width:37.35pt;height:0;z-index:251676672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47" type="#_x0000_t32" style="position:absolute;left:0;text-align:left;margin-left:313.8pt;margin-top:125.65pt;width:0;height:48.25pt;flip:y;z-index:251675648" o:connectortype="straight"/>
        </w:pict>
      </w:r>
      <w:r w:rsidRPr="00E903A7">
        <w:rPr>
          <w:noProof/>
          <w:lang w:eastAsia="en-GB"/>
        </w:rPr>
        <w:pict>
          <v:shape id="_x0000_s1045" type="#_x0000_t32" style="position:absolute;left:0;text-align:left;margin-left:112.1pt;margin-top:118.15pt;width:.65pt;height:55.75pt;flip:y;z-index:251673600" o:connectortype="straight"/>
        </w:pict>
      </w:r>
      <w:r w:rsidRPr="00E903A7">
        <w:rPr>
          <w:noProof/>
          <w:lang w:eastAsia="en-GB"/>
        </w:rPr>
        <w:pict>
          <v:shape id="_x0000_s1046" type="#_x0000_t32" style="position:absolute;left:0;text-align:left;margin-left:112.75pt;margin-top:118.15pt;width:40.1pt;height:.05pt;flip:y;z-index:251674624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44" type="#_x0000_t32" style="position:absolute;left:0;text-align:left;margin-left:-36.7pt;margin-top:173.9pt;width:350.5pt;height:0;z-index:251672576" o:connectortype="straight"/>
        </w:pict>
      </w:r>
      <w:r w:rsidRPr="00E903A7">
        <w:rPr>
          <w:noProof/>
          <w:lang w:eastAsia="en-GB"/>
        </w:rPr>
        <w:pict>
          <v:shape id="_x0000_s1043" type="#_x0000_t32" style="position:absolute;left:0;text-align:left;margin-left:-36.7pt;margin-top:120.25pt;width:0;height:53.65pt;z-index:251671552" o:connectortype="straight"/>
        </w:pict>
      </w:r>
      <w:r w:rsidRPr="00E903A7">
        <w:rPr>
          <w:noProof/>
          <w:lang w:eastAsia="en-GB"/>
        </w:rPr>
        <w:pict>
          <v:shape id="_x0000_s1042" type="#_x0000_t32" style="position:absolute;left:0;text-align:left;margin-left:-36.7pt;margin-top:120.25pt;width:18.35pt;height:.05pt;z-index:251670528" o:connectortype="straight"/>
        </w:pict>
      </w:r>
      <w:r w:rsidRPr="00E903A7">
        <w:rPr>
          <w:noProof/>
          <w:lang w:eastAsia="en-GB"/>
        </w:rPr>
        <w:pict>
          <v:shape id="_x0000_s1041" type="#_x0000_t32" style="position:absolute;left:0;text-align:left;margin-left:91.7pt;margin-top:100.55pt;width:61.15pt;height:0;z-index:251669504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40" type="#_x0000_t32" style="position:absolute;left:0;text-align:left;margin-left:91.7pt;margin-top:62.5pt;width:0;height:38.05pt;z-index:251668480" o:connectortype="straight"/>
        </w:pict>
      </w:r>
      <w:r w:rsidRPr="00E903A7">
        <w:rPr>
          <w:noProof/>
          <w:lang w:eastAsia="en-GB"/>
        </w:rPr>
        <w:pict>
          <v:shape id="_x0000_s1037" type="#_x0000_t32" style="position:absolute;left:0;text-align:left;margin-left:-53.65pt;margin-top:62.5pt;width:145.35pt;height:0;z-index:251667456" o:connectortype="straight"/>
        </w:pict>
      </w:r>
      <w:r w:rsidRPr="00E903A7">
        <w:rPr>
          <w:noProof/>
          <w:lang w:eastAsia="en-GB"/>
        </w:rPr>
        <w:pict>
          <v:shape id="_x0000_s1036" type="#_x0000_t32" style="position:absolute;left:0;text-align:left;margin-left:-75.75pt;margin-top:84.6pt;width:44.15pt;height:0;rotation:270;z-index:251666432" o:connectortype="elbow" adj="-8978,-1,-8978"/>
        </w:pict>
      </w:r>
      <w:r w:rsidRPr="00E903A7">
        <w:rPr>
          <w:noProof/>
          <w:lang w:eastAsia="en-GB"/>
        </w:rPr>
        <w:pict>
          <v:shape id="_x0000_s1035" type="#_x0000_t32" style="position:absolute;left:0;text-align:left;margin-left:-53.65pt;margin-top:105.95pt;width:35.3pt;height:.7pt;flip:x;z-index:251665408" o:connectortype="straight"/>
        </w:pict>
      </w:r>
      <w:r w:rsidRPr="00E903A7">
        <w:rPr>
          <w:noProof/>
          <w:lang w:eastAsia="en-GB"/>
        </w:rPr>
        <w:pict>
          <v:shape id="_x0000_s1034" type="#_x0000_t32" style="position:absolute;left:0;text-align:left;margin-left:-42.8pt;margin-top:284.6pt;width:62.5pt;height:0;z-index:251664384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33" type="#_x0000_t32" style="position:absolute;left:0;text-align:left;margin-left:-42.8pt;margin-top:92.4pt;width:0;height:192.2pt;z-index:251663360" o:connectortype="straight"/>
        </w:pict>
      </w:r>
      <w:r w:rsidRPr="00E903A7">
        <w:rPr>
          <w:noProof/>
          <w:lang w:eastAsia="en-GB"/>
        </w:rPr>
        <w:pict>
          <v:shape id="_x0000_s1032" type="#_x0000_t32" style="position:absolute;left:0;text-align:left;margin-left:-42.8pt;margin-top:92.4pt;width:12.25pt;height:0;z-index:251662336" o:connectortype="straight"/>
        </w:pict>
      </w:r>
      <w:r w:rsidRPr="00E903A7">
        <w:rPr>
          <w:noProof/>
          <w:lang w:eastAsia="en-GB"/>
        </w:rPr>
        <w:pict>
          <v:rect id="_x0000_s1027" style="position:absolute;left:0;text-align:left;margin-left:125pt;margin-top:74.3pt;width:130.4pt;height:67.65pt;z-index:251659264">
            <v:textbox>
              <w:txbxContent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TXIN</w:t>
                  </w:r>
                  <w:r w:rsidR="00017143">
                    <w:t xml:space="preserve">                     .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TX</w:t>
                  </w:r>
                  <w:r w:rsidR="00017143">
                    <w:t xml:space="preserve">                         .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RX</w:t>
                  </w:r>
                  <w:r w:rsidR="00017143">
                    <w:t xml:space="preserve">                         .</w:t>
                  </w:r>
                </w:p>
                <w:p w:rsidR="00A210A3" w:rsidRDefault="00A210A3" w:rsidP="00A210A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GND</w:t>
                  </w:r>
                  <w:r w:rsidR="00017143">
                    <w:t xml:space="preserve">                      .</w:t>
                  </w:r>
                </w:p>
              </w:txbxContent>
            </v:textbox>
          </v:rect>
        </w:pict>
      </w:r>
      <w:r w:rsidRPr="00E903A7">
        <w:rPr>
          <w:noProof/>
          <w:lang w:eastAsia="en-GB"/>
        </w:rPr>
        <w:pict>
          <v:rect id="_x0000_s1026" style="position:absolute;left:0;text-align:left;margin-left:-25.85pt;margin-top:81.1pt;width:110.75pt;height:60.85pt;z-index:251658240">
            <v:textbox>
              <w:txbxContent>
                <w:p w:rsidR="00A210A3" w:rsidRDefault="00A210A3" w:rsidP="00A210A3">
                  <w:pPr>
                    <w:pStyle w:val="NoSpacing"/>
                  </w:pPr>
                  <w:r>
                    <w:t xml:space="preserve">  Arduino digital pin</w:t>
                  </w:r>
                </w:p>
                <w:p w:rsidR="00A210A3" w:rsidRDefault="00A210A3" w:rsidP="00A210A3">
                  <w:pPr>
                    <w:pStyle w:val="NoSpacing"/>
                  </w:pPr>
                  <w:r>
                    <w:t>3</w:t>
                  </w:r>
                </w:p>
                <w:p w:rsidR="00A210A3" w:rsidRDefault="00A210A3" w:rsidP="00A210A3">
                  <w:pPr>
                    <w:pStyle w:val="NoSpacing"/>
                  </w:pPr>
                  <w:r>
                    <w:t>6</w:t>
                  </w:r>
                </w:p>
                <w:p w:rsidR="00A210A3" w:rsidRDefault="00A210A3" w:rsidP="00A210A3">
                  <w:pPr>
                    <w:pStyle w:val="NoSpacing"/>
                  </w:pPr>
                  <w:r>
                    <w:t>GND</w:t>
                  </w:r>
                </w:p>
              </w:txbxContent>
            </v:textbox>
          </v:rect>
        </w:pict>
      </w:r>
      <w:r w:rsidRPr="00E903A7">
        <w:rPr>
          <w:noProof/>
          <w:lang w:eastAsia="en-GB"/>
        </w:rPr>
        <w:pict>
          <v:rect id="_x0000_s1029" style="position:absolute;left:0;text-align:left;margin-left:-30.55pt;margin-top:89pt;width:12.2pt;height:7.15pt;z-index:251661312"/>
        </w:pict>
      </w:r>
      <w:r w:rsidR="00E855FE">
        <w:t>ARDUINO BOARD CONNECTING MOTOR CONTROLLER AT THE SAME TIME</w:t>
      </w:r>
    </w:p>
    <w:p w:rsidR="00E855FE" w:rsidRDefault="00E855FE" w:rsidP="00E855FE">
      <w:pPr>
        <w:jc w:val="center"/>
      </w:pPr>
    </w:p>
    <w:p w:rsidR="00017143" w:rsidRPr="00017143" w:rsidRDefault="00017143" w:rsidP="00017143"/>
    <w:p w:rsidR="00017143" w:rsidRDefault="00E903A7" w:rsidP="00017143">
      <w:r w:rsidRPr="00E903A7">
        <w:rPr>
          <w:noProof/>
          <w:lang w:eastAsia="en-GB"/>
        </w:rPr>
        <w:pict>
          <v:shape id="_x0000_s1074" type="#_x0000_t32" style="position:absolute;margin-left:281.9pt;margin-top:9.85pt;width:.05pt;height:6.2pt;z-index:251700224" o:connectortype="straight"/>
        </w:pict>
      </w:r>
      <w:r w:rsidRPr="00E903A7">
        <w:rPr>
          <w:noProof/>
          <w:lang w:eastAsia="en-GB"/>
        </w:rPr>
        <w:pict>
          <v:shape id="_x0000_s1075" type="#_x0000_t32" style="position:absolute;margin-left:277.8pt;margin-top:13.95pt;width:8.85pt;height:0;z-index:251701248" o:connectortype="straight"/>
        </w:pict>
      </w:r>
      <w:r w:rsidRPr="00E903A7">
        <w:rPr>
          <w:noProof/>
          <w:lang w:eastAsia="en-GB"/>
        </w:rPr>
        <w:pict>
          <v:shape id="_x0000_s1077" type="#_x0000_t32" style="position:absolute;margin-left:459.75pt;margin-top:13.95pt;width:0;height:10.25pt;z-index:251703296" o:connectortype="straight"/>
        </w:pict>
      </w:r>
      <w:r w:rsidRPr="00E903A7">
        <w:rPr>
          <w:noProof/>
          <w:lang w:eastAsia="en-GB"/>
        </w:rPr>
        <w:pict>
          <v:shape id="_x0000_s1078" type="#_x0000_t32" style="position:absolute;margin-left:452.4pt;margin-top:20.4pt;width:11.5pt;height:0;z-index:251704320" o:connectortype="straight"/>
        </w:pict>
      </w:r>
      <w:r w:rsidRPr="00E903A7">
        <w:rPr>
          <w:noProof/>
          <w:lang w:eastAsia="en-GB"/>
        </w:rPr>
        <w:pict>
          <v:shape id="_x0000_s1068" type="#_x0000_t32" style="position:absolute;margin-left:427.9pt;margin-top:20.4pt;width:14.95pt;height:0;z-index:251696128" o:connectortype="straight">
            <v:stroke endarrow="block"/>
          </v:shape>
        </w:pict>
      </w:r>
    </w:p>
    <w:p w:rsidR="00E855FE" w:rsidRDefault="00E903A7" w:rsidP="00017143">
      <w:pPr>
        <w:tabs>
          <w:tab w:val="left" w:pos="5556"/>
          <w:tab w:val="left" w:pos="6290"/>
          <w:tab w:val="right" w:pos="9026"/>
        </w:tabs>
      </w:pPr>
      <w:r w:rsidRPr="00E903A7">
        <w:rPr>
          <w:noProof/>
          <w:lang w:eastAsia="en-GB"/>
        </w:rPr>
        <w:pict>
          <v:shape id="_x0000_s1076" type="#_x0000_t32" style="position:absolute;margin-left:277.8pt;margin-top:35.45pt;width:12.95pt;height:0;z-index:251702272" o:connectortype="straight"/>
        </w:pict>
      </w:r>
      <w:r w:rsidRPr="00E903A7">
        <w:rPr>
          <w:noProof/>
          <w:lang w:eastAsia="en-GB"/>
        </w:rPr>
        <w:pict>
          <v:shape id="_x0000_s1079" type="#_x0000_t32" style="position:absolute;margin-left:463.9pt;margin-top:41.6pt;width:6.15pt;height:0;z-index:251705344" o:connectortype="straight"/>
        </w:pict>
      </w:r>
      <w:r w:rsidRPr="00E903A7">
        <w:rPr>
          <w:noProof/>
          <w:lang w:eastAsia="en-GB"/>
        </w:rPr>
        <w:pict>
          <v:shape id="_x0000_s1067" type="#_x0000_t32" style="position:absolute;margin-left:431.2pt;margin-top:41.6pt;width:28.55pt;height:0;z-index:251695104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70" type="#_x0000_t32" style="position:absolute;margin-left:427.9pt;margin-top:24.6pt;width:24.5pt;height:.7pt;flip:y;z-index:251697152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66" type="#_x0000_t32" style="position:absolute;margin-left:431.85pt;margin-top:9.85pt;width:20.55pt;height:0;z-index:251694080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72" type="#_x0000_t32" style="position:absolute;margin-left:243.15pt;margin-top:16.4pt;width:17pt;height:2.1pt;flip:y;z-index:251699200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shape id="_x0000_s1082" type="#_x0000_t32" style="position:absolute;margin-left:125pt;margin-top:188.3pt;width:65.2pt;height:0;z-index:251708416" o:connectortype="straight">
            <v:stroke endarrow="block"/>
          </v:shape>
        </w:pict>
      </w:r>
      <w:r w:rsidRPr="00E903A7">
        <w:rPr>
          <w:noProof/>
          <w:lang w:eastAsia="en-GB"/>
        </w:rPr>
        <w:pict>
          <v:rect id="_x0000_s1081" style="position:absolute;margin-left:190.2pt;margin-top:165.95pt;width:82.85pt;height:41.45pt;z-index:251707392">
            <v:textbox>
              <w:txbxContent>
                <w:p w:rsidR="00E855FE" w:rsidRDefault="00E855FE">
                  <w:r>
                    <w:t>COMPUTER</w:t>
                  </w:r>
                </w:p>
              </w:txbxContent>
            </v:textbox>
          </v:rect>
        </w:pict>
      </w:r>
      <w:r w:rsidRPr="00E903A7">
        <w:rPr>
          <w:noProof/>
          <w:lang w:eastAsia="en-GB"/>
        </w:rPr>
        <w:pict>
          <v:rect id="_x0000_s1080" style="position:absolute;margin-left:19.7pt;margin-top:163.6pt;width:105.3pt;height:41.45pt;z-index:251706368">
            <v:textbox>
              <w:txbxContent>
                <w:p w:rsidR="00E855FE" w:rsidRDefault="00E855FE">
                  <w:r>
                    <w:t>USB PORT</w:t>
                  </w:r>
                </w:p>
              </w:txbxContent>
            </v:textbox>
          </v:rect>
        </w:pict>
      </w:r>
      <w:r w:rsidR="00017143">
        <w:tab/>
      </w:r>
      <w:r w:rsidR="00017143">
        <w:tab/>
      </w:r>
      <w:r w:rsidR="00017143">
        <w:tab/>
      </w:r>
    </w:p>
    <w:p w:rsidR="00E855FE" w:rsidRPr="00E855FE" w:rsidRDefault="00E855FE" w:rsidP="00E855FE"/>
    <w:p w:rsidR="00E855FE" w:rsidRPr="00E855FE" w:rsidRDefault="00E855FE" w:rsidP="00E855FE"/>
    <w:p w:rsidR="00E855FE" w:rsidRPr="00E855FE" w:rsidRDefault="00E855FE" w:rsidP="00E855FE"/>
    <w:p w:rsidR="00E855FE" w:rsidRPr="00E855FE" w:rsidRDefault="00E855FE" w:rsidP="00E855FE"/>
    <w:p w:rsidR="00E855FE" w:rsidRPr="00E855FE" w:rsidRDefault="00E855FE" w:rsidP="00E855FE"/>
    <w:p w:rsidR="00E855FE" w:rsidRPr="00E855FE" w:rsidRDefault="00E855FE" w:rsidP="00E855FE"/>
    <w:p w:rsidR="0071761D" w:rsidRDefault="00E855FE" w:rsidP="00E855FE">
      <w:pPr>
        <w:tabs>
          <w:tab w:val="left" w:pos="5706"/>
        </w:tabs>
      </w:pPr>
      <w:r>
        <w:tab/>
      </w:r>
    </w:p>
    <w:p w:rsidR="00E855FE" w:rsidRDefault="00E855FE" w:rsidP="00E855FE">
      <w:pPr>
        <w:tabs>
          <w:tab w:val="left" w:pos="5706"/>
        </w:tabs>
      </w:pPr>
    </w:p>
    <w:p w:rsidR="00E855FE" w:rsidRDefault="00E855FE" w:rsidP="00E855FE">
      <w:pPr>
        <w:tabs>
          <w:tab w:val="left" w:pos="5706"/>
        </w:tabs>
      </w:pPr>
    </w:p>
    <w:p w:rsidR="00E855FE" w:rsidRDefault="00E855FE" w:rsidP="00E855FE">
      <w:pPr>
        <w:tabs>
          <w:tab w:val="left" w:pos="5706"/>
        </w:tabs>
      </w:pPr>
    </w:p>
    <w:p w:rsidR="00B56587" w:rsidRDefault="00B56587" w:rsidP="00E855FE">
      <w:pPr>
        <w:tabs>
          <w:tab w:val="left" w:pos="5706"/>
        </w:tabs>
      </w:pPr>
    </w:p>
    <w:p w:rsidR="00B56587" w:rsidRDefault="00B56587" w:rsidP="00E855FE">
      <w:pPr>
        <w:tabs>
          <w:tab w:val="left" w:pos="5706"/>
        </w:tabs>
      </w:pPr>
    </w:p>
    <w:p w:rsidR="00B56587" w:rsidRDefault="00B56587" w:rsidP="00E855FE">
      <w:pPr>
        <w:tabs>
          <w:tab w:val="left" w:pos="5706"/>
        </w:tabs>
      </w:pPr>
      <w:r>
        <w:t xml:space="preserve">Hi these are the connections which </w:t>
      </w:r>
      <w:proofErr w:type="spellStart"/>
      <w:r>
        <w:t>i</w:t>
      </w:r>
      <w:proofErr w:type="spellEnd"/>
      <w:r>
        <w:t xml:space="preserve"> made for daisy chaining.</w:t>
      </w:r>
    </w:p>
    <w:p w:rsidR="00B56587" w:rsidRPr="00E855FE" w:rsidRDefault="00B56587" w:rsidP="00E855FE">
      <w:pPr>
        <w:tabs>
          <w:tab w:val="left" w:pos="5706"/>
        </w:tabs>
      </w:pPr>
    </w:p>
    <w:sectPr w:rsidR="00B56587" w:rsidRPr="00E855FE" w:rsidSect="00B24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500"/>
    <w:multiLevelType w:val="hybridMultilevel"/>
    <w:tmpl w:val="D69E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C8E"/>
    <w:multiLevelType w:val="hybridMultilevel"/>
    <w:tmpl w:val="28C8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10A3"/>
    <w:rsid w:val="00017143"/>
    <w:rsid w:val="000342FF"/>
    <w:rsid w:val="0003438D"/>
    <w:rsid w:val="0003441E"/>
    <w:rsid w:val="000D7AEB"/>
    <w:rsid w:val="00106A24"/>
    <w:rsid w:val="0013033E"/>
    <w:rsid w:val="001601E9"/>
    <w:rsid w:val="001E4A5F"/>
    <w:rsid w:val="00211D76"/>
    <w:rsid w:val="00231CEA"/>
    <w:rsid w:val="00277591"/>
    <w:rsid w:val="0028188D"/>
    <w:rsid w:val="002B2F59"/>
    <w:rsid w:val="004348EA"/>
    <w:rsid w:val="004443E3"/>
    <w:rsid w:val="00470E66"/>
    <w:rsid w:val="00481F85"/>
    <w:rsid w:val="004849AB"/>
    <w:rsid w:val="004C32DE"/>
    <w:rsid w:val="00511A53"/>
    <w:rsid w:val="005236B1"/>
    <w:rsid w:val="00532E20"/>
    <w:rsid w:val="00556534"/>
    <w:rsid w:val="00595BB4"/>
    <w:rsid w:val="005A68F3"/>
    <w:rsid w:val="005C1015"/>
    <w:rsid w:val="006122C1"/>
    <w:rsid w:val="006374B8"/>
    <w:rsid w:val="006B1326"/>
    <w:rsid w:val="0071761D"/>
    <w:rsid w:val="00752CD4"/>
    <w:rsid w:val="00763377"/>
    <w:rsid w:val="00781758"/>
    <w:rsid w:val="0078487A"/>
    <w:rsid w:val="007C72D4"/>
    <w:rsid w:val="007F051D"/>
    <w:rsid w:val="008005A1"/>
    <w:rsid w:val="00832C82"/>
    <w:rsid w:val="008729A8"/>
    <w:rsid w:val="00885682"/>
    <w:rsid w:val="00896078"/>
    <w:rsid w:val="008C2115"/>
    <w:rsid w:val="0096096A"/>
    <w:rsid w:val="009C15C5"/>
    <w:rsid w:val="009F0018"/>
    <w:rsid w:val="00A210A3"/>
    <w:rsid w:val="00A4480C"/>
    <w:rsid w:val="00A96472"/>
    <w:rsid w:val="00AA07C8"/>
    <w:rsid w:val="00AB3740"/>
    <w:rsid w:val="00AD553C"/>
    <w:rsid w:val="00AF071D"/>
    <w:rsid w:val="00B2499C"/>
    <w:rsid w:val="00B26A09"/>
    <w:rsid w:val="00B532C0"/>
    <w:rsid w:val="00B56587"/>
    <w:rsid w:val="00C569D7"/>
    <w:rsid w:val="00CE7D65"/>
    <w:rsid w:val="00D93D0E"/>
    <w:rsid w:val="00DD39FF"/>
    <w:rsid w:val="00DF1F59"/>
    <w:rsid w:val="00E855FE"/>
    <w:rsid w:val="00E903A7"/>
    <w:rsid w:val="00EE66CF"/>
    <w:rsid w:val="00F62F2A"/>
    <w:rsid w:val="00F8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3" type="connector" idref="#_x0000_s1054"/>
        <o:r id="V:Rule44" type="connector" idref="#_x0000_s1079"/>
        <o:r id="V:Rule45" type="connector" idref="#_x0000_s1059"/>
        <o:r id="V:Rule46" type="connector" idref="#_x0000_s1045"/>
        <o:r id="V:Rule47" type="connector" idref="#_x0000_s1078"/>
        <o:r id="V:Rule48" type="connector" idref="#_x0000_s1060"/>
        <o:r id="V:Rule49" type="connector" idref="#_x0000_s1044"/>
        <o:r id="V:Rule50" type="connector" idref="#_x0000_s1075"/>
        <o:r id="V:Rule51" type="connector" idref="#_x0000_s1055"/>
        <o:r id="V:Rule52" type="connector" idref="#_x0000_s1076"/>
        <o:r id="V:Rule53" type="connector" idref="#_x0000_s1046"/>
        <o:r id="V:Rule54" type="connector" idref="#_x0000_s1064"/>
        <o:r id="V:Rule55" type="connector" idref="#_x0000_s1032"/>
        <o:r id="V:Rule56" type="connector" idref="#_x0000_s1043"/>
        <o:r id="V:Rule57" type="connector" idref="#_x0000_s1070"/>
        <o:r id="V:Rule58" type="connector" idref="#_x0000_s1056"/>
        <o:r id="V:Rule59" type="connector" idref="#_x0000_s1077"/>
        <o:r id="V:Rule60" type="connector" idref="#_x0000_s1053"/>
        <o:r id="V:Rule61" type="connector" idref="#_x0000_s1047"/>
        <o:r id="V:Rule62" type="connector" idref="#_x0000_s1061"/>
        <o:r id="V:Rule63" type="connector" idref="#_x0000_s1050"/>
        <o:r id="V:Rule64" type="connector" idref="#_x0000_s1034"/>
        <o:r id="V:Rule65" type="connector" idref="#_x0000_s1082"/>
        <o:r id="V:Rule66" type="connector" idref="#_x0000_s1067"/>
        <o:r id="V:Rule67" type="connector" idref="#_x0000_s1066"/>
        <o:r id="V:Rule68" type="connector" idref="#_x0000_s1040"/>
        <o:r id="V:Rule69" type="connector" idref="#_x0000_s1074"/>
        <o:r id="V:Rule70" type="connector" idref="#_x0000_s1049"/>
        <o:r id="V:Rule71" type="connector" idref="#_x0000_s1035"/>
        <o:r id="V:Rule72" type="connector" idref="#_x0000_s1058"/>
        <o:r id="V:Rule73" type="connector" idref="#_x0000_s1042"/>
        <o:r id="V:Rule74" type="connector" idref="#_x0000_s1068"/>
        <o:r id="V:Rule75" type="connector" idref="#_x0000_s1072"/>
        <o:r id="V:Rule76" type="connector" idref="#_x0000_s1033"/>
        <o:r id="V:Rule77" type="connector" idref="#_x0000_s1037"/>
        <o:r id="V:Rule78" type="connector" idref="#_x0000_s1065"/>
        <o:r id="V:Rule79" type="connector" idref="#_x0000_s1051"/>
        <o:r id="V:Rule80" type="connector" idref="#_x0000_s1036"/>
        <o:r id="V:Rule81" type="connector" idref="#_x0000_s1048"/>
        <o:r id="V:Rule82" type="connector" idref="#_x0000_s1052"/>
        <o:r id="V:Rule83" type="connector" idref="#_x0000_s1041"/>
        <o:r id="V:Rule84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0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1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musaddique</dc:creator>
  <cp:lastModifiedBy>Talha</cp:lastModifiedBy>
  <cp:revision>2</cp:revision>
  <dcterms:created xsi:type="dcterms:W3CDTF">2011-07-20T22:21:00Z</dcterms:created>
  <dcterms:modified xsi:type="dcterms:W3CDTF">2011-07-20T22:21:00Z</dcterms:modified>
</cp:coreProperties>
</file>